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A34" w14:textId="5DFBC3F5" w:rsidR="00DF09A5" w:rsidRDefault="00650B89" w:rsidP="004F1D3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50B89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it-IT"/>
          <w14:ligatures w14:val="none"/>
        </w:rPr>
        <w:drawing>
          <wp:inline distT="0" distB="0" distL="0" distR="0" wp14:anchorId="00A451BD" wp14:editId="172A76A6">
            <wp:extent cx="6176931" cy="9178900"/>
            <wp:effectExtent l="0" t="0" r="0" b="3810"/>
            <wp:docPr id="955362235" name="Immagine 1" descr="Rielabora l'immagine mantenendo il testo modificato (&quot;Carta del Servizio di Mediazione tra Pari&quot;, &quot;Invece di giudicare, apriti al confronto e prova a capire davvero&quot;) e il disegno dei quattro ragazzi seduti in cerchio. Migliora la proporzione generale del disegno e sostituisci la gonna della ragazza con i capelli rossi con una più moderna (es. gonna a pieghe o a tubino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elabora l'immagine mantenendo il testo modificato (&quot;Carta del Servizio di Mediazione tra Pari&quot;, &quot;Invece di giudicare, apriti al confronto e prova a capire davvero&quot;) e il disegno dei quattro ragazzi seduti in cerchio. Migliora la proporzione generale del disegno e sostituisci la gonna della ragazza con i capelli rossi con una più moderna (es. gonna a pieghe o a tubino)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658" cy="928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026B7" w14:textId="77777777" w:rsidR="009B5FA3" w:rsidRPr="009B5FA3" w:rsidRDefault="009B5FA3" w:rsidP="004F1D3F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</w:pPr>
      <w:r w:rsidRPr="009B5FA3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  <w:lastRenderedPageBreak/>
        <w:t>Finalità</w:t>
      </w:r>
    </w:p>
    <w:p w14:paraId="06D7EF04" w14:textId="539E1BD5" w:rsidR="003D4C28" w:rsidRDefault="009B5FA3" w:rsidP="004F1D3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B5F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mediazione tra pari è un servizio educativo promosso dall’Istituto per offrire agli studenti strumenti costruttivi di gestione del conflitto</w:t>
      </w:r>
      <w:r w:rsidR="001B7E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9B5F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fondati sul dialogo, sull’ascolto attivo e sulla responsabilizzazione</w:t>
      </w:r>
      <w:r w:rsidR="00B01E8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1B7E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condivisa</w:t>
      </w:r>
      <w:r w:rsidRPr="009B5F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4845442" w14:textId="277F22ED" w:rsidR="002F07E9" w:rsidRPr="002F07E9" w:rsidRDefault="002F07E9" w:rsidP="004F1D3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F07E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percorso di mediazione</w:t>
      </w:r>
      <w:r w:rsidR="006B2F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2F07E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valorizza e competenze relazionali e</w:t>
      </w:r>
      <w:r w:rsidR="004F1D3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promuove la cultura della convivenza basata su</w:t>
      </w:r>
      <w:r w:rsidR="001B7E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</w:t>
      </w:r>
      <w:r w:rsidR="004F1D3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rispetto, sulla comunicazione non violenta e sulla risoluzione pacifica dei conflitti.</w:t>
      </w:r>
      <w:r w:rsidRPr="002F07E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3A10905" w14:textId="77777777" w:rsidR="002F07E9" w:rsidRPr="002F07E9" w:rsidRDefault="002F07E9" w:rsidP="004F1D3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F07E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Attraverso questo servizio, l’Istituto intende:</w:t>
      </w:r>
    </w:p>
    <w:p w14:paraId="33E3E2A1" w14:textId="07EB6A3B" w:rsidR="002F07E9" w:rsidRPr="00E45999" w:rsidRDefault="002F07E9" w:rsidP="004F1D3F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Prevenire l’</w:t>
      </w:r>
      <w:r w:rsidR="001B7E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inasprimento</w:t>
      </w: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</w:t>
      </w:r>
      <w:r w:rsidR="001B7E1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</w:t>
      </w: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conflitti interpersonali</w:t>
      </w:r>
    </w:p>
    <w:p w14:paraId="4879FDD9" w14:textId="3A77D333" w:rsidR="002F07E9" w:rsidRPr="00E45999" w:rsidRDefault="002F07E9" w:rsidP="004F1D3F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Sviluppare competenze di cittadinanza attiva e responsabile</w:t>
      </w:r>
    </w:p>
    <w:p w14:paraId="0B0C52FD" w14:textId="13013894" w:rsidR="002F07E9" w:rsidRPr="00E45999" w:rsidRDefault="002F07E9" w:rsidP="004F1D3F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Creare un clima scolastico più sereno e collaborativo</w:t>
      </w:r>
    </w:p>
    <w:p w14:paraId="5DFDC664" w14:textId="640FE404" w:rsidR="002F07E9" w:rsidRPr="00E45999" w:rsidRDefault="002F07E9" w:rsidP="004F1D3F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Fornire alternative educative alle sanzioni disciplinari tradizionali</w:t>
      </w:r>
    </w:p>
    <w:p w14:paraId="41795026" w14:textId="05D75BBE" w:rsidR="009B5FA3" w:rsidRPr="009B5FA3" w:rsidRDefault="009B5FA3" w:rsidP="004F1D3F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</w:pPr>
      <w:r w:rsidRPr="009B5FA3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  <w:t xml:space="preserve">Destinatari e </w:t>
      </w:r>
      <w:r w:rsidR="00C95EE2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  <w:t>a</w:t>
      </w:r>
      <w:r w:rsidRPr="009B5FA3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  <w:t>ccesso</w:t>
      </w:r>
    </w:p>
    <w:p w14:paraId="35C76853" w14:textId="77777777" w:rsidR="00CE185E" w:rsidRPr="00CE185E" w:rsidRDefault="00CE185E" w:rsidP="004F1D3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E18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servizio è rivolto esclusivamente agli studenti che frequentano questo liceo e può essere attivato</w:t>
      </w:r>
    </w:p>
    <w:p w14:paraId="3DFA17E9" w14:textId="77777777" w:rsidR="00CE185E" w:rsidRPr="00CE185E" w:rsidRDefault="00CE185E" w:rsidP="004F1D3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E18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su richiesta di:</w:t>
      </w:r>
    </w:p>
    <w:p w14:paraId="3E7424BB" w14:textId="5E88DCBF" w:rsidR="00CE185E" w:rsidRPr="00E45999" w:rsidRDefault="00CE185E" w:rsidP="004F1D3F">
      <w:pPr>
        <w:pStyle w:val="Paragrafoelenco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Studenti direttamente coinvolti in situazioni conflittuali</w:t>
      </w:r>
    </w:p>
    <w:p w14:paraId="08B1E0AB" w14:textId="63C47624" w:rsidR="00CE185E" w:rsidRPr="00E45999" w:rsidRDefault="00CE185E" w:rsidP="004F1D3F">
      <w:pPr>
        <w:pStyle w:val="Paragrafoelenco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Famiglie degli studenti interessati </w:t>
      </w:r>
    </w:p>
    <w:p w14:paraId="2B04C595" w14:textId="7AAC91B3" w:rsidR="00CE185E" w:rsidRPr="00E45999" w:rsidRDefault="00CE185E" w:rsidP="004F1D3F">
      <w:pPr>
        <w:pStyle w:val="Paragrafoelenco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Docenti e personale scolastico </w:t>
      </w:r>
    </w:p>
    <w:p w14:paraId="052B15E6" w14:textId="56747A44" w:rsidR="00CE185E" w:rsidRPr="00E45999" w:rsidRDefault="00CE185E" w:rsidP="004F1D3F">
      <w:pPr>
        <w:pStyle w:val="Paragrafoelenco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Dirigenza scolastica </w:t>
      </w:r>
    </w:p>
    <w:p w14:paraId="2DDC27D9" w14:textId="05F9C5BC" w:rsidR="00C03972" w:rsidRPr="00C03972" w:rsidRDefault="00C03972" w:rsidP="004F1D3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397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L’accesso avviene tramite richiesta scritta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tramite modello</w:t>
      </w:r>
      <w:r w:rsidRPr="00C0397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presente sul sito dell’Istituto, da inviare</w:t>
      </w:r>
    </w:p>
    <w:p w14:paraId="71F18B2B" w14:textId="20808674" w:rsidR="00C03972" w:rsidRPr="00C03972" w:rsidRDefault="00C03972" w:rsidP="004F1D3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397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all’indirizzo email: </w:t>
      </w:r>
      <w:hyperlink r:id="rId6" w:history="1">
        <w:r w:rsidRPr="009378AA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mediazionetraparimotzo@gmail.com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5A74DA92" w14:textId="77777777" w:rsidR="00C03972" w:rsidRPr="00C03972" w:rsidRDefault="00C03972" w:rsidP="004F1D3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397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referenti si incaricano di valutare la situazione e di organizzare gli incontri nel più breve tempo</w:t>
      </w:r>
    </w:p>
    <w:p w14:paraId="78C7C83F" w14:textId="4FF1E6E2" w:rsidR="00304AB6" w:rsidRDefault="00C03972" w:rsidP="004F1D3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0397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possibile, nel rispetto della riservatezza e delle esigenze scolastiche di tutte le parti coinvolte.</w:t>
      </w:r>
      <w:r w:rsidR="006E63A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59697F66" w14:textId="60C3D4FC" w:rsidR="009B5FA3" w:rsidRPr="009B5FA3" w:rsidRDefault="00304AB6" w:rsidP="004F1D3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9B5FA3" w:rsidRPr="009B5FA3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  <w:t xml:space="preserve">Struttura del </w:t>
      </w:r>
      <w:r w:rsidR="004C535B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  <w:t>p</w:t>
      </w:r>
      <w:r w:rsidR="009B5FA3" w:rsidRPr="009B5FA3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  <w:t>ercorso</w:t>
      </w:r>
    </w:p>
    <w:p w14:paraId="49798761" w14:textId="77777777" w:rsidR="00363920" w:rsidRPr="00363920" w:rsidRDefault="00363920" w:rsidP="004F1D3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6392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percorso di mediazione si articola normalmente in tre fasi:</w:t>
      </w:r>
    </w:p>
    <w:p w14:paraId="181E9F88" w14:textId="77777777" w:rsidR="004F1D3F" w:rsidRDefault="004F1D3F" w:rsidP="004F1D3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64B610A" w14:textId="3C41C759" w:rsidR="00363920" w:rsidRPr="00363920" w:rsidRDefault="00363920" w:rsidP="004F1D3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F1D3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it-IT"/>
          <w14:ligatures w14:val="none"/>
        </w:rPr>
        <w:t xml:space="preserve">FASE 1 </w:t>
      </w:r>
      <w:r w:rsidR="004F1D3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- </w:t>
      </w:r>
      <w:r w:rsidRPr="0036392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Incontri preliminari individuali</w:t>
      </w:r>
    </w:p>
    <w:p w14:paraId="24D69D71" w14:textId="05BB7329" w:rsidR="00363920" w:rsidRPr="00E45999" w:rsidRDefault="00363920" w:rsidP="004F1D3F">
      <w:pPr>
        <w:pStyle w:val="Paragrafoelenco"/>
        <w:numPr>
          <w:ilvl w:val="0"/>
          <w:numId w:val="11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Colloquio separato con ciascuna delle parti coinvolte</w:t>
      </w:r>
    </w:p>
    <w:p w14:paraId="5862C59A" w14:textId="5333E0EE" w:rsidR="00363920" w:rsidRPr="00E45999" w:rsidRDefault="00363920" w:rsidP="004F1D3F">
      <w:pPr>
        <w:pStyle w:val="Paragrafoelenco"/>
        <w:numPr>
          <w:ilvl w:val="0"/>
          <w:numId w:val="11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Analisi della situazione conflittuale</w:t>
      </w:r>
    </w:p>
    <w:p w14:paraId="1860D6D3" w14:textId="0B25162E" w:rsidR="00363920" w:rsidRPr="00E45999" w:rsidRDefault="00363920" w:rsidP="004F1D3F">
      <w:pPr>
        <w:pStyle w:val="Paragrafoelenco"/>
        <w:numPr>
          <w:ilvl w:val="0"/>
          <w:numId w:val="11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Valutazione della disponibilità alla mediazione </w:t>
      </w:r>
    </w:p>
    <w:p w14:paraId="561E13CC" w14:textId="37F77BA1" w:rsidR="00363920" w:rsidRPr="00E45999" w:rsidRDefault="00363920" w:rsidP="004F1D3F">
      <w:pPr>
        <w:pStyle w:val="Paragrafoelenco"/>
        <w:numPr>
          <w:ilvl w:val="0"/>
          <w:numId w:val="11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Preparazione all’incontro congiunto</w:t>
      </w:r>
    </w:p>
    <w:p w14:paraId="4129856E" w14:textId="77777777" w:rsidR="00363920" w:rsidRDefault="00363920" w:rsidP="004F1D3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AEA6D52" w14:textId="2C7E38BB" w:rsidR="00363920" w:rsidRPr="00363920" w:rsidRDefault="00363920" w:rsidP="004F1D3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F1D3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it-IT"/>
          <w14:ligatures w14:val="none"/>
        </w:rPr>
        <w:t xml:space="preserve">FASE 2 </w:t>
      </w:r>
      <w:r w:rsidR="004F1D3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-</w:t>
      </w:r>
      <w:r w:rsidRPr="0036392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Incontro di mediazione congiunto</w:t>
      </w:r>
    </w:p>
    <w:p w14:paraId="6E70D86D" w14:textId="4C7AA1C4" w:rsidR="00363920" w:rsidRPr="00E45999" w:rsidRDefault="00363920" w:rsidP="004F1D3F">
      <w:pPr>
        <w:pStyle w:val="Paragrafoelenco"/>
        <w:numPr>
          <w:ilvl w:val="0"/>
          <w:numId w:val="12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Confronto tra le parti in presenza dei mediatori</w:t>
      </w:r>
    </w:p>
    <w:p w14:paraId="7A2BAE2D" w14:textId="6D84FBF0" w:rsidR="00363920" w:rsidRPr="00E45999" w:rsidRDefault="00363920" w:rsidP="004F1D3F">
      <w:pPr>
        <w:pStyle w:val="Paragrafoelenco"/>
        <w:numPr>
          <w:ilvl w:val="0"/>
          <w:numId w:val="12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Facilitazione del dialogo e della comunicazione</w:t>
      </w:r>
    </w:p>
    <w:p w14:paraId="78C5F9CB" w14:textId="2D4CD401" w:rsidR="00363920" w:rsidRPr="00E45999" w:rsidRDefault="00363920" w:rsidP="004F1D3F">
      <w:pPr>
        <w:pStyle w:val="Paragrafoelenco"/>
        <w:numPr>
          <w:ilvl w:val="0"/>
          <w:numId w:val="12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Ricerca di soluzioni condivise</w:t>
      </w:r>
    </w:p>
    <w:p w14:paraId="5E0CCDEA" w14:textId="36F0CFC3" w:rsidR="00363920" w:rsidRPr="00E45999" w:rsidRDefault="00363920" w:rsidP="004F1D3F">
      <w:pPr>
        <w:pStyle w:val="Paragrafoelenco"/>
        <w:numPr>
          <w:ilvl w:val="0"/>
          <w:numId w:val="12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Eventuale definizione di accordi scritti</w:t>
      </w:r>
    </w:p>
    <w:p w14:paraId="5C8C2903" w14:textId="77777777" w:rsidR="00363920" w:rsidRDefault="00363920" w:rsidP="004F1D3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E0639BC" w14:textId="77777777" w:rsidR="004F1D3F" w:rsidRDefault="004F1D3F" w:rsidP="004F1D3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it-IT"/>
          <w14:ligatures w14:val="none"/>
        </w:rPr>
      </w:pPr>
    </w:p>
    <w:p w14:paraId="38CD27BE" w14:textId="77777777" w:rsidR="004C535B" w:rsidRDefault="004C535B" w:rsidP="004F1D3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it-IT"/>
          <w14:ligatures w14:val="none"/>
        </w:rPr>
      </w:pPr>
    </w:p>
    <w:p w14:paraId="2C447CE0" w14:textId="53CE9F96" w:rsidR="00363920" w:rsidRPr="00363920" w:rsidRDefault="00363920" w:rsidP="004F1D3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4F1D3F"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it-IT"/>
          <w14:ligatures w14:val="none"/>
        </w:rPr>
        <w:lastRenderedPageBreak/>
        <w:t xml:space="preserve">FASE 3 </w:t>
      </w:r>
      <w:r w:rsidR="004F1D3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- </w:t>
      </w:r>
      <w:r w:rsidRPr="0036392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Monitoraggio</w:t>
      </w:r>
    </w:p>
    <w:p w14:paraId="5A77624F" w14:textId="51D9C2B2" w:rsidR="00363920" w:rsidRPr="00E45999" w:rsidRDefault="00363920" w:rsidP="004F1D3F">
      <w:pPr>
        <w:pStyle w:val="Paragrafoelenco"/>
        <w:numPr>
          <w:ilvl w:val="0"/>
          <w:numId w:val="13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Eventuali incontri di approfondimento e verifica</w:t>
      </w:r>
    </w:p>
    <w:p w14:paraId="31034EBC" w14:textId="0F17687E" w:rsidR="00363920" w:rsidRPr="00E45999" w:rsidRDefault="00363920" w:rsidP="004F1D3F">
      <w:pPr>
        <w:pStyle w:val="Paragrafoelenco"/>
        <w:numPr>
          <w:ilvl w:val="0"/>
          <w:numId w:val="13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Monitoraggio del rispetto degli accordi raggiunti</w:t>
      </w:r>
    </w:p>
    <w:p w14:paraId="260B2D33" w14:textId="77777777" w:rsidR="00363920" w:rsidRPr="00363920" w:rsidRDefault="00363920" w:rsidP="004F1D3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D03D10C" w14:textId="063B5038" w:rsidR="00363920" w:rsidRDefault="00363920" w:rsidP="004F1D3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6392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Tutti gli incontri si svolgono in orario scolastico, in ambiente riservato</w:t>
      </w:r>
      <w:r w:rsidR="00B72645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36392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aula della mediazione</w:t>
      </w:r>
      <w:r w:rsid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n° 16, </w:t>
      </w:r>
      <w:r w:rsidRPr="0036392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via Magellano). </w:t>
      </w:r>
    </w:p>
    <w:p w14:paraId="33376A22" w14:textId="77777777" w:rsidR="00363920" w:rsidRDefault="00363920" w:rsidP="004F1D3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DCF1F1B" w14:textId="06778BB6" w:rsidR="00363920" w:rsidRPr="00363920" w:rsidRDefault="00363920" w:rsidP="004F1D3F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6392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servizio è gestito da:</w:t>
      </w:r>
    </w:p>
    <w:p w14:paraId="7DE90BA6" w14:textId="0AB28F05" w:rsidR="00363920" w:rsidRPr="00E45999" w:rsidRDefault="00363920" w:rsidP="004F1D3F">
      <w:pPr>
        <w:pStyle w:val="Paragrafoelenco"/>
        <w:numPr>
          <w:ilvl w:val="0"/>
          <w:numId w:val="14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 mediatore adulto, appositamente formato con certificazione in mediazione e gestione</w:t>
      </w:r>
    </w:p>
    <w:p w14:paraId="7070CC06" w14:textId="77777777" w:rsidR="00363920" w:rsidRPr="00E45999" w:rsidRDefault="00363920" w:rsidP="004F1D3F">
      <w:pPr>
        <w:pStyle w:val="Paragrafoelenco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dei conflitti</w:t>
      </w:r>
    </w:p>
    <w:p w14:paraId="277A8173" w14:textId="03E86767" w:rsidR="00363920" w:rsidRPr="00E45999" w:rsidRDefault="00363920" w:rsidP="004F1D3F">
      <w:pPr>
        <w:pStyle w:val="Paragrafoelenco"/>
        <w:numPr>
          <w:ilvl w:val="0"/>
          <w:numId w:val="14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Mediatori studenti formati attraverso il corso di “Mediatori tra pari”</w:t>
      </w:r>
    </w:p>
    <w:p w14:paraId="6F7B4562" w14:textId="21C4EE7F" w:rsidR="009B5FA3" w:rsidRPr="009B5FA3" w:rsidRDefault="009B5FA3" w:rsidP="004F1D3F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</w:pPr>
      <w:r w:rsidRPr="009B5FA3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  <w:t xml:space="preserve">Collaborazione dei </w:t>
      </w:r>
      <w:r w:rsidR="00C95EE2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  <w:t>d</w:t>
      </w:r>
      <w:r w:rsidRPr="009B5FA3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  <w:t>ocenti</w:t>
      </w:r>
    </w:p>
    <w:p w14:paraId="2FE291B5" w14:textId="77777777" w:rsidR="00C90BE6" w:rsidRDefault="00C90BE6" w:rsidP="004F1D3F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0B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buon funzionamento del servizio si fonda sulla collaborazione attiva dei docenti delle classi coinvolte.</w:t>
      </w:r>
    </w:p>
    <w:p w14:paraId="45E908AA" w14:textId="7BC28E5B" w:rsidR="00C90BE6" w:rsidRDefault="00C90BE6" w:rsidP="004F1D3F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0B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 referenti del progetto concordano con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Pr="00C90B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collegh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</w:t>
      </w:r>
      <w:r w:rsidRPr="00C90B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tempi e modalità che permettano agli studenti di partecipare agli incontri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C90B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senza interferire con il regolare svolgimento delle attività didattiche. I docenti delle classi cui appartengono gli studenti coinvolti, sia come richiedenti il servizio sia come mediatori del percorso, facilitano la partecipazione concordando con le referenti i momenti più adatti. Poiché le esigenze dei diversi soggetti </w:t>
      </w:r>
      <w:r w:rsidR="004C535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interessati</w:t>
      </w:r>
      <w:r w:rsidRPr="00C90B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possono talvolta risultare difficili da conciliare, è importante mantenere disponibilità alla flessibilità e al confronto.</w:t>
      </w:r>
    </w:p>
    <w:p w14:paraId="7ED3215B" w14:textId="22D6FF67" w:rsidR="00C90BE6" w:rsidRDefault="00C90BE6" w:rsidP="004F1D3F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90B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La raccolta delle liberatorie per gli studenti minorenni avviene in coordinamento con </w:t>
      </w:r>
      <w:r w:rsidR="00914D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docenti</w:t>
      </w:r>
      <w:r w:rsidRPr="00C90B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le famiglie: queste ultime sono tenute a compilare e consegnare i moduli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C90BE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preventivamente rispetto agli incontri richiesti, direttamente alle referenti del progetto o alla coordinatrice di classe.</w:t>
      </w:r>
    </w:p>
    <w:p w14:paraId="12CC4928" w14:textId="7BFB9D6C" w:rsidR="009B5FA3" w:rsidRPr="009B5FA3" w:rsidRDefault="009B5FA3" w:rsidP="004F1D3F">
      <w:pPr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</w:pPr>
      <w:r w:rsidRPr="009B5FA3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  <w:t xml:space="preserve">Rispetto di </w:t>
      </w:r>
      <w:r w:rsidR="00C95EE2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  <w:t>a</w:t>
      </w:r>
      <w:r w:rsidRPr="009B5FA3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  <w:t xml:space="preserve">ccordi e </w:t>
      </w:r>
      <w:r w:rsidR="00C95EE2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  <w:t>t</w:t>
      </w:r>
      <w:r w:rsidRPr="009B5FA3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  <w:t>empistiche</w:t>
      </w:r>
    </w:p>
    <w:p w14:paraId="496ECB86" w14:textId="7F299E11" w:rsidR="00C90BE6" w:rsidRDefault="009B5FA3" w:rsidP="004F1D3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B5F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La programmazione degli incontri richiede </w:t>
      </w:r>
      <w:r w:rsidR="00C3356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collaborazione attiva</w:t>
      </w:r>
      <w:r w:rsidRPr="009B5F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tra più soggetti.</w:t>
      </w:r>
    </w:p>
    <w:p w14:paraId="64B00F9F" w14:textId="6B22BFF9" w:rsidR="00914DFB" w:rsidRPr="00914DFB" w:rsidRDefault="009B5FA3" w:rsidP="004F1D3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9B5FA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914DFB" w:rsidRPr="00914D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partecipanti si impegnano</w:t>
      </w:r>
      <w:r w:rsidR="005539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</w:t>
      </w:r>
      <w:r w:rsidR="00914DFB" w:rsidRPr="00914DF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5154429E" w14:textId="2F2B9F22" w:rsidR="00914DFB" w:rsidRPr="00E45999" w:rsidRDefault="00914DFB" w:rsidP="004F1D3F">
      <w:pPr>
        <w:pStyle w:val="Paragrafoelenco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rispettare gli appuntamenti concordati</w:t>
      </w:r>
    </w:p>
    <w:p w14:paraId="288C8AE8" w14:textId="39D94760" w:rsidR="00914DFB" w:rsidRPr="00E45999" w:rsidRDefault="0055396E" w:rsidP="004F1D3F">
      <w:pPr>
        <w:pStyle w:val="Paragrafoelenco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</w:t>
      </w:r>
      <w:r w:rsidR="00914DFB"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omunicare tempestivamente eventuali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</w:t>
      </w:r>
      <w:r w:rsidR="009566F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derogabili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914DFB"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impedimenti</w:t>
      </w:r>
    </w:p>
    <w:p w14:paraId="32B9A226" w14:textId="2E2850A9" w:rsidR="00914DFB" w:rsidRPr="00E45999" w:rsidRDefault="0055396E" w:rsidP="004F1D3F">
      <w:pPr>
        <w:pStyle w:val="Paragrafoelenco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</w:t>
      </w:r>
      <w:r w:rsidR="00914DFB"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artecipare con atteggiamento collaborativo e costruttivo</w:t>
      </w:r>
    </w:p>
    <w:p w14:paraId="1835E31A" w14:textId="53CBF34B" w:rsidR="00914DFB" w:rsidRDefault="0055396E" w:rsidP="004F1D3F">
      <w:pPr>
        <w:pStyle w:val="Paragrafoelenco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</w:t>
      </w:r>
      <w:r w:rsidR="00914DFB" w:rsidRPr="00E459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antenere la riservatezza su quanto emerso negli incontri</w:t>
      </w:r>
    </w:p>
    <w:p w14:paraId="1FD5DF64" w14:textId="77777777" w:rsidR="008C5168" w:rsidRPr="008C5168" w:rsidRDefault="008C5168" w:rsidP="008C516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E7E4E6D" w14:textId="5E9A3B65" w:rsidR="008C5168" w:rsidRPr="00E359CD" w:rsidRDefault="00E359CD" w:rsidP="004F1D3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</w:pPr>
      <w:r w:rsidRPr="00E359C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0"/>
          <w:sz w:val="24"/>
          <w:szCs w:val="24"/>
          <w:lang w:eastAsia="it-IT"/>
          <w14:ligatures w14:val="none"/>
        </w:rPr>
        <w:t>Per una scuola che costruisce relazioni</w:t>
      </w:r>
    </w:p>
    <w:p w14:paraId="0ACEB3E8" w14:textId="4EA802C0" w:rsidR="00C95EE2" w:rsidRDefault="008C5168" w:rsidP="004F1D3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C516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servizio mira a rendere la gestione dei conflitti parte integrante del percorso educativo, offrendo agli studenti uno spazio concreto di ascolto e confronto. Facilitare il suo svolgimento significa sostenere una scuola attenta alle relazioni e capace di intervenire con strumenti costruttivi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incisivi e trasformativi.</w:t>
      </w:r>
    </w:p>
    <w:p w14:paraId="7349DE94" w14:textId="77777777" w:rsidR="00840BC5" w:rsidRDefault="00840BC5" w:rsidP="004F1D3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FCAC834" w14:textId="77777777" w:rsidR="00B60B86" w:rsidRDefault="00B60B86" w:rsidP="004F1D3F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 w:rsidRPr="00B60B86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lastRenderedPageBreak/>
        <w:t>LIBERATORIA</w:t>
      </w:r>
    </w:p>
    <w:p w14:paraId="718CC565" w14:textId="41ACFE26" w:rsidR="00B60B86" w:rsidRDefault="00B60B86" w:rsidP="004F1D3F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 w:rsidRPr="00B60B86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PER LA PARTECIPAZIONE AL SERVIZIO DI MEDIAZIONE TRA PARI</w:t>
      </w:r>
    </w:p>
    <w:p w14:paraId="03F2F4AB" w14:textId="116F2FE3" w:rsidR="00221676" w:rsidRPr="004F1D3F" w:rsidRDefault="00221676" w:rsidP="004F1D3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4F1D3F">
        <w:rPr>
          <w:rFonts w:ascii="Times New Roman" w:hAnsi="Times New Roman" w:cs="Times New Roman"/>
          <w:i/>
          <w:iCs/>
        </w:rPr>
        <w:t xml:space="preserve"> (ai sensi del Regolamento (UE) 2016/679 – GDPR e del D.Lgs. 196/2003, come modificato dal D.Lgs. 101/2018)</w:t>
      </w:r>
    </w:p>
    <w:p w14:paraId="7DE8A113" w14:textId="77777777" w:rsidR="00B60B86" w:rsidRPr="00221676" w:rsidRDefault="00B60B86" w:rsidP="004F1D3F">
      <w:pPr>
        <w:spacing w:line="276" w:lineRule="auto"/>
        <w:jc w:val="both"/>
        <w:rPr>
          <w:rFonts w:ascii="Times New Roman" w:hAnsi="Times New Roman" w:cs="Times New Roman"/>
        </w:rPr>
      </w:pPr>
    </w:p>
    <w:p w14:paraId="1AA0ED56" w14:textId="79070AA5" w:rsidR="00221676" w:rsidRPr="00221676" w:rsidRDefault="00221676" w:rsidP="004F1D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8746587"/>
      <w:r w:rsidRPr="00221676"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="004F1D3F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221676">
        <w:rPr>
          <w:rFonts w:ascii="Times New Roman" w:hAnsi="Times New Roman" w:cs="Times New Roman"/>
          <w:sz w:val="24"/>
          <w:szCs w:val="24"/>
        </w:rPr>
        <w:t xml:space="preserve"> (nome e cognome del genitore/tutore) </w:t>
      </w:r>
      <w:bookmarkEnd w:id="0"/>
      <w:r w:rsidRPr="00221676">
        <w:rPr>
          <w:rFonts w:ascii="Times New Roman" w:hAnsi="Times New Roman" w:cs="Times New Roman"/>
          <w:sz w:val="24"/>
          <w:szCs w:val="24"/>
        </w:rPr>
        <w:t>nato/a il</w:t>
      </w:r>
      <w:r w:rsidR="00B37FAA">
        <w:rPr>
          <w:rFonts w:ascii="Times New Roman" w:hAnsi="Times New Roman" w:cs="Times New Roman"/>
          <w:sz w:val="24"/>
          <w:szCs w:val="24"/>
        </w:rPr>
        <w:t>……………..</w:t>
      </w:r>
      <w:r w:rsidRPr="00221676">
        <w:rPr>
          <w:rFonts w:ascii="Times New Roman" w:hAnsi="Times New Roman" w:cs="Times New Roman"/>
          <w:sz w:val="24"/>
          <w:szCs w:val="24"/>
        </w:rPr>
        <w:t xml:space="preserve"> </w:t>
      </w:r>
      <w:r w:rsidR="00B37FAA">
        <w:rPr>
          <w:rFonts w:ascii="Times New Roman" w:hAnsi="Times New Roman" w:cs="Times New Roman"/>
          <w:sz w:val="24"/>
          <w:szCs w:val="24"/>
        </w:rPr>
        <w:t>a…………………</w:t>
      </w:r>
      <w:r w:rsidRPr="00221676">
        <w:rPr>
          <w:rFonts w:ascii="Times New Roman" w:hAnsi="Times New Roman" w:cs="Times New Roman"/>
          <w:sz w:val="24"/>
          <w:szCs w:val="24"/>
        </w:rPr>
        <w:t>, residente</w:t>
      </w:r>
      <w:r w:rsidR="00B37FAA">
        <w:rPr>
          <w:rFonts w:ascii="Times New Roman" w:hAnsi="Times New Roman" w:cs="Times New Roman"/>
          <w:sz w:val="24"/>
          <w:szCs w:val="24"/>
        </w:rPr>
        <w:t xml:space="preserve"> in………………</w:t>
      </w:r>
      <w:r w:rsidRPr="00221676">
        <w:rPr>
          <w:rFonts w:ascii="Times New Roman" w:hAnsi="Times New Roman" w:cs="Times New Roman"/>
          <w:sz w:val="24"/>
          <w:szCs w:val="24"/>
        </w:rPr>
        <w:t>,</w:t>
      </w:r>
      <w:r w:rsidR="00B37FAA" w:rsidRPr="00B37FAA">
        <w:rPr>
          <w:rFonts w:ascii="Times New Roman" w:hAnsi="Times New Roman" w:cs="Times New Roman"/>
          <w:sz w:val="24"/>
          <w:szCs w:val="24"/>
        </w:rPr>
        <w:t xml:space="preserve"> </w:t>
      </w:r>
      <w:r w:rsidR="00B37FAA">
        <w:rPr>
          <w:rFonts w:ascii="Times New Roman" w:hAnsi="Times New Roman" w:cs="Times New Roman"/>
          <w:sz w:val="24"/>
          <w:szCs w:val="24"/>
        </w:rPr>
        <w:t xml:space="preserve">e </w:t>
      </w:r>
      <w:r w:rsidR="00B37FAA" w:rsidRPr="00221676">
        <w:rPr>
          <w:rFonts w:ascii="Times New Roman" w:hAnsi="Times New Roman" w:cs="Times New Roman"/>
          <w:sz w:val="24"/>
          <w:szCs w:val="24"/>
        </w:rPr>
        <w:t>Il/La sottoscritto/a</w:t>
      </w:r>
      <w:r w:rsidR="00B37FAA">
        <w:rPr>
          <w:rFonts w:ascii="Times New Roman" w:hAnsi="Times New Roman" w:cs="Times New Roman"/>
          <w:sz w:val="24"/>
          <w:szCs w:val="24"/>
        </w:rPr>
        <w:t>…………………</w:t>
      </w:r>
      <w:r w:rsidR="00B37FAA" w:rsidRPr="00221676">
        <w:rPr>
          <w:rFonts w:ascii="Times New Roman" w:hAnsi="Times New Roman" w:cs="Times New Roman"/>
          <w:sz w:val="24"/>
          <w:szCs w:val="24"/>
        </w:rPr>
        <w:t xml:space="preserve"> (nome e cognome del genitore/tutore) </w:t>
      </w:r>
      <w:r w:rsidR="00B37FAA">
        <w:rPr>
          <w:rFonts w:ascii="Times New Roman" w:hAnsi="Times New Roman" w:cs="Times New Roman"/>
          <w:sz w:val="24"/>
          <w:szCs w:val="24"/>
        </w:rPr>
        <w:t xml:space="preserve"> e </w:t>
      </w:r>
      <w:r w:rsidRPr="00221676">
        <w:rPr>
          <w:rFonts w:ascii="Times New Roman" w:hAnsi="Times New Roman" w:cs="Times New Roman"/>
          <w:sz w:val="24"/>
          <w:szCs w:val="24"/>
        </w:rPr>
        <w:t xml:space="preserve"> in qualità di esercent</w:t>
      </w:r>
      <w:r w:rsidR="00B37FAA">
        <w:rPr>
          <w:rFonts w:ascii="Times New Roman" w:hAnsi="Times New Roman" w:cs="Times New Roman"/>
          <w:sz w:val="24"/>
          <w:szCs w:val="24"/>
        </w:rPr>
        <w:t>i</w:t>
      </w:r>
      <w:r w:rsidRPr="00221676">
        <w:rPr>
          <w:rFonts w:ascii="Times New Roman" w:hAnsi="Times New Roman" w:cs="Times New Roman"/>
          <w:sz w:val="24"/>
          <w:szCs w:val="24"/>
        </w:rPr>
        <w:t xml:space="preserve"> la responsabilità genitoriale su</w:t>
      </w:r>
      <w:r w:rsidR="00B37FAA">
        <w:rPr>
          <w:rFonts w:ascii="Times New Roman" w:hAnsi="Times New Roman" w:cs="Times New Roman"/>
          <w:sz w:val="24"/>
          <w:szCs w:val="24"/>
        </w:rPr>
        <w:t>llo/a studente/ssa</w:t>
      </w:r>
      <w:r w:rsidRPr="00221676">
        <w:rPr>
          <w:rFonts w:ascii="Times New Roman" w:hAnsi="Times New Roman" w:cs="Times New Roman"/>
          <w:sz w:val="24"/>
          <w:szCs w:val="24"/>
        </w:rPr>
        <w:t xml:space="preserve"> (nome e cognome dello studente), nato/a il</w:t>
      </w:r>
      <w:r w:rsidR="00B37FAA">
        <w:rPr>
          <w:rFonts w:ascii="Times New Roman" w:hAnsi="Times New Roman" w:cs="Times New Roman"/>
          <w:sz w:val="24"/>
          <w:szCs w:val="24"/>
        </w:rPr>
        <w:t>………….</w:t>
      </w:r>
      <w:r w:rsidRPr="00221676">
        <w:rPr>
          <w:rFonts w:ascii="Times New Roman" w:hAnsi="Times New Roman" w:cs="Times New Roman"/>
          <w:sz w:val="24"/>
          <w:szCs w:val="24"/>
        </w:rPr>
        <w:t>, frequentante la classe</w:t>
      </w:r>
      <w:r w:rsidR="00B37FAA">
        <w:rPr>
          <w:rFonts w:ascii="Times New Roman" w:hAnsi="Times New Roman" w:cs="Times New Roman"/>
          <w:sz w:val="24"/>
          <w:szCs w:val="24"/>
        </w:rPr>
        <w:t>……….</w:t>
      </w:r>
      <w:r w:rsidRPr="00221676">
        <w:rPr>
          <w:rFonts w:ascii="Times New Roman" w:hAnsi="Times New Roman" w:cs="Times New Roman"/>
          <w:sz w:val="24"/>
          <w:szCs w:val="24"/>
        </w:rPr>
        <w:t xml:space="preserve"> </w:t>
      </w:r>
      <w:r w:rsidR="00B37FAA" w:rsidRPr="00221676">
        <w:rPr>
          <w:rFonts w:ascii="Times New Roman" w:hAnsi="Times New Roman" w:cs="Times New Roman"/>
          <w:sz w:val="24"/>
          <w:szCs w:val="24"/>
        </w:rPr>
        <w:t>D</w:t>
      </w:r>
      <w:r w:rsidR="00B37FAA">
        <w:rPr>
          <w:rFonts w:ascii="Times New Roman" w:hAnsi="Times New Roman" w:cs="Times New Roman"/>
          <w:sz w:val="24"/>
          <w:szCs w:val="24"/>
        </w:rPr>
        <w:t>i questo istituto</w:t>
      </w:r>
      <w:r w:rsidRPr="00221676">
        <w:rPr>
          <w:rFonts w:ascii="Times New Roman" w:hAnsi="Times New Roman" w:cs="Times New Roman"/>
          <w:sz w:val="24"/>
          <w:szCs w:val="24"/>
        </w:rPr>
        <w:t>,</w:t>
      </w:r>
    </w:p>
    <w:p w14:paraId="2ABDABF9" w14:textId="25BFD882" w:rsidR="00221676" w:rsidRPr="00221676" w:rsidRDefault="00221676" w:rsidP="004F1D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676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Pr="00221676">
        <w:rPr>
          <w:rFonts w:ascii="Times New Roman" w:hAnsi="Times New Roman" w:cs="Times New Roman"/>
          <w:sz w:val="24"/>
          <w:szCs w:val="24"/>
        </w:rPr>
        <w:t xml:space="preserve"> di aver preso visione del Regolamento relativo al </w:t>
      </w:r>
      <w:r w:rsidRPr="00221676">
        <w:rPr>
          <w:rFonts w:ascii="Times New Roman" w:hAnsi="Times New Roman" w:cs="Times New Roman"/>
          <w:b/>
          <w:bCs/>
          <w:sz w:val="24"/>
          <w:szCs w:val="24"/>
        </w:rPr>
        <w:t>Servizio di Mediazione tra Pari</w:t>
      </w:r>
      <w:r w:rsidRPr="00221676">
        <w:rPr>
          <w:rFonts w:ascii="Times New Roman" w:hAnsi="Times New Roman" w:cs="Times New Roman"/>
          <w:sz w:val="24"/>
          <w:szCs w:val="24"/>
        </w:rPr>
        <w:t>, pubblicato sul sito dell’Istituto nella sezione dedicata, e</w:t>
      </w:r>
    </w:p>
    <w:p w14:paraId="005040CE" w14:textId="77777777" w:rsidR="00B60B86" w:rsidRDefault="00221676" w:rsidP="004F1D3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1676">
        <w:rPr>
          <w:rFonts w:ascii="Times New Roman" w:hAnsi="Times New Roman" w:cs="Times New Roman"/>
          <w:b/>
          <w:bCs/>
          <w:sz w:val="24"/>
          <w:szCs w:val="24"/>
        </w:rPr>
        <w:t>AUTORIZZA</w:t>
      </w:r>
    </w:p>
    <w:p w14:paraId="497B3DFB" w14:textId="60784086" w:rsidR="00221676" w:rsidRPr="00221676" w:rsidRDefault="00221676" w:rsidP="004F1D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676">
        <w:rPr>
          <w:rFonts w:ascii="Times New Roman" w:hAnsi="Times New Roman" w:cs="Times New Roman"/>
          <w:sz w:val="24"/>
          <w:szCs w:val="24"/>
        </w:rPr>
        <w:t xml:space="preserve"> la partecipazione del/la proprio/a figlio/a al suddetto servizio, che si svolgerà in orario scolastico sotto la supervisione di personale esperto e formato nella metodologia della mediazione tra pari.</w:t>
      </w:r>
    </w:p>
    <w:p w14:paraId="5AECB308" w14:textId="77777777" w:rsidR="00B37FAA" w:rsidRDefault="00B37FAA" w:rsidP="004F1D3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931A0" w14:textId="459D25BA" w:rsidR="00B60B86" w:rsidRDefault="00221676" w:rsidP="004F1D3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1676">
        <w:rPr>
          <w:rFonts w:ascii="Times New Roman" w:hAnsi="Times New Roman" w:cs="Times New Roman"/>
          <w:b/>
          <w:bCs/>
          <w:sz w:val="24"/>
          <w:szCs w:val="24"/>
        </w:rPr>
        <w:t>AUTORIZZA INOLTRE</w:t>
      </w:r>
    </w:p>
    <w:p w14:paraId="1805ADD0" w14:textId="21D2D66F" w:rsidR="00221676" w:rsidRPr="00221676" w:rsidRDefault="00221676" w:rsidP="004F1D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676">
        <w:rPr>
          <w:rFonts w:ascii="Times New Roman" w:hAnsi="Times New Roman" w:cs="Times New Roman"/>
          <w:sz w:val="24"/>
          <w:szCs w:val="24"/>
        </w:rPr>
        <w:t xml:space="preserve"> il trattamento dei dati personali del/la minore, limitatamente alle finalità connesse all’organizzazione e alla gestione del percorso di mediazione, nel rispetto della normativa vigente in materia di protezione dei dati personali.</w:t>
      </w:r>
    </w:p>
    <w:p w14:paraId="2CE9C00F" w14:textId="77777777" w:rsidR="00221676" w:rsidRPr="00221676" w:rsidRDefault="00221676" w:rsidP="004F1D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676">
        <w:rPr>
          <w:rFonts w:ascii="Times New Roman" w:hAnsi="Times New Roman" w:cs="Times New Roman"/>
          <w:sz w:val="24"/>
          <w:szCs w:val="24"/>
        </w:rPr>
        <w:t>Il/la sottoscritto/a è consapevole che la partecipazione al servizio è volontaria e che può essere interrotta in qualsiasi momento, previa comunicazione scritta ai referenti del progetto.</w:t>
      </w:r>
    </w:p>
    <w:p w14:paraId="0D268021" w14:textId="77777777" w:rsidR="001072C4" w:rsidRDefault="001072C4" w:rsidP="004F1D3F">
      <w:pPr>
        <w:spacing w:line="276" w:lineRule="auto"/>
        <w:jc w:val="both"/>
      </w:pPr>
    </w:p>
    <w:p w14:paraId="3F19B107" w14:textId="17676357" w:rsidR="00221676" w:rsidRPr="00221676" w:rsidRDefault="00221676" w:rsidP="004F1D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676">
        <w:rPr>
          <w:rFonts w:ascii="Times New Roman" w:hAnsi="Times New Roman" w:cs="Times New Roman"/>
        </w:rPr>
        <w:t>Data</w:t>
      </w:r>
      <w:r w:rsidR="003F2350" w:rsidRPr="003F2350">
        <w:rPr>
          <w:rFonts w:ascii="Times New Roman" w:hAnsi="Times New Roman" w:cs="Times New Roman"/>
        </w:rPr>
        <w:t>…………………</w:t>
      </w:r>
      <w:r w:rsidR="003F235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21676">
        <w:rPr>
          <w:rFonts w:ascii="Times New Roman" w:hAnsi="Times New Roman" w:cs="Times New Roman"/>
          <w:sz w:val="24"/>
          <w:szCs w:val="24"/>
        </w:rPr>
        <w:t>Firma del genitore/tutore: ___________________________</w:t>
      </w:r>
    </w:p>
    <w:p w14:paraId="57A9297E" w14:textId="5A846287" w:rsidR="00221676" w:rsidRDefault="003F2350" w:rsidP="004F1D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21676" w:rsidRPr="00221676">
        <w:rPr>
          <w:rFonts w:ascii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hAnsi="Times New Roman" w:cs="Times New Roman"/>
          <w:sz w:val="24"/>
          <w:szCs w:val="24"/>
        </w:rPr>
        <w:t>del</w:t>
      </w:r>
      <w:r w:rsidR="00221676" w:rsidRPr="00221676">
        <w:rPr>
          <w:rFonts w:ascii="Times New Roman" w:hAnsi="Times New Roman" w:cs="Times New Roman"/>
          <w:sz w:val="24"/>
          <w:szCs w:val="24"/>
        </w:rPr>
        <w:t xml:space="preserve"> genitore: ___________________________</w:t>
      </w:r>
    </w:p>
    <w:p w14:paraId="1B79E293" w14:textId="77777777" w:rsidR="001072C4" w:rsidRDefault="001072C4" w:rsidP="004F1D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A9EAC" w14:textId="77777777" w:rsidR="001072C4" w:rsidRPr="001072C4" w:rsidRDefault="001072C4" w:rsidP="004F1D3F">
      <w:pPr>
        <w:spacing w:line="276" w:lineRule="auto"/>
        <w:jc w:val="both"/>
        <w:rPr>
          <w:rFonts w:ascii="Times New Roman" w:hAnsi="Times New Roman" w:cs="Times New Roman"/>
        </w:rPr>
      </w:pPr>
      <w:r w:rsidRPr="001072C4">
        <w:rPr>
          <w:rStyle w:val="Enfasigrassetto"/>
          <w:rFonts w:ascii="Times New Roman" w:hAnsi="Times New Roman" w:cs="Times New Roman"/>
        </w:rPr>
        <w:t>N.B.:</w:t>
      </w:r>
      <w:r w:rsidRPr="001072C4">
        <w:rPr>
          <w:rFonts w:ascii="Times New Roman" w:hAnsi="Times New Roman" w:cs="Times New Roman"/>
        </w:rPr>
        <w:t xml:space="preserve"> Qualora non sia possibile raccogliere la firma di entrambi i genitori, è sufficiente quella del genitore che dichiara di esercitare </w:t>
      </w:r>
      <w:r w:rsidRPr="001072C4">
        <w:rPr>
          <w:rStyle w:val="Enfasigrassetto"/>
          <w:rFonts w:ascii="Times New Roman" w:hAnsi="Times New Roman" w:cs="Times New Roman"/>
        </w:rPr>
        <w:t>in via esclusiva</w:t>
      </w:r>
      <w:r w:rsidRPr="001072C4">
        <w:rPr>
          <w:rFonts w:ascii="Times New Roman" w:hAnsi="Times New Roman" w:cs="Times New Roman"/>
        </w:rPr>
        <w:t xml:space="preserve"> la responsabilità genitoriale sul minore, ai sensi degli articoli 316 e seguenti del Codice Civile. Con la presente dichiarazione, il genitore </w:t>
      </w:r>
      <w:r w:rsidRPr="001072C4">
        <w:rPr>
          <w:rStyle w:val="Enfasigrassetto"/>
          <w:rFonts w:ascii="Times New Roman" w:hAnsi="Times New Roman" w:cs="Times New Roman"/>
        </w:rPr>
        <w:t>attesta tale condizione e se ne assume integralmente la responsabilità</w:t>
      </w:r>
      <w:r w:rsidRPr="001072C4">
        <w:rPr>
          <w:rFonts w:ascii="Times New Roman" w:hAnsi="Times New Roman" w:cs="Times New Roman"/>
        </w:rPr>
        <w:t>.</w:t>
      </w:r>
    </w:p>
    <w:p w14:paraId="291FC014" w14:textId="77777777" w:rsidR="001072C4" w:rsidRPr="001072C4" w:rsidRDefault="001072C4" w:rsidP="004F1D3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1072C4">
        <w:rPr>
          <w:rFonts w:ascii="Times New Roman" w:hAnsi="Times New Roman" w:cs="Times New Roman"/>
          <w:b/>
          <w:bCs/>
        </w:rPr>
        <w:t>Dichiarazione di esercizio esclusivo della responsabilità genitoriale</w:t>
      </w:r>
    </w:p>
    <w:p w14:paraId="2F7601D4" w14:textId="61D9C764" w:rsidR="001072C4" w:rsidRPr="003F2350" w:rsidRDefault="001072C4" w:rsidP="004F1D3F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2350">
        <w:rPr>
          <w:rFonts w:ascii="Times New Roman" w:hAnsi="Times New Roman" w:cs="Times New Roman"/>
          <w:b/>
          <w:bCs/>
          <w:sz w:val="20"/>
          <w:szCs w:val="20"/>
        </w:rPr>
        <w:t>(Dichiarazione sostitutiva ai sensi dell’art. 47 del D.P.R. 445/2000)</w:t>
      </w:r>
    </w:p>
    <w:p w14:paraId="5D30F795" w14:textId="77777777" w:rsidR="001072C4" w:rsidRDefault="001072C4" w:rsidP="004F1D3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1072C4">
        <w:rPr>
          <w:rFonts w:ascii="Times New Roman" w:hAnsi="Times New Roman" w:cs="Times New Roman"/>
        </w:rPr>
        <w:t>Dichiaro di esercitare in via esclusiva la responsabilità genitoriale sul minore, ai sensi degli articoli 316 e seguenti del Codice Civile, e di essere pertanto autorizzato/a a sottoscrivere la presente. Mi assumo integralmente la responsabilità di quanto dichiarato.</w:t>
      </w:r>
    </w:p>
    <w:p w14:paraId="5CA8B16A" w14:textId="52E21D0E" w:rsidR="001072C4" w:rsidRPr="001072C4" w:rsidRDefault="001072C4" w:rsidP="004F1D3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Data………………………..                                                                             Firma………………………….</w:t>
      </w:r>
    </w:p>
    <w:p w14:paraId="17A92FD3" w14:textId="77777777" w:rsidR="001072C4" w:rsidRPr="00221676" w:rsidRDefault="001072C4" w:rsidP="004F1D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99959" w14:textId="77777777" w:rsidR="00221676" w:rsidRPr="00221676" w:rsidRDefault="00221676" w:rsidP="004F1D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676">
        <w:rPr>
          <w:rFonts w:ascii="Times New Roman" w:hAnsi="Times New Roman" w:cs="Times New Roman"/>
          <w:sz w:val="24"/>
          <w:szCs w:val="24"/>
        </w:rPr>
        <w:t>—</w:t>
      </w:r>
    </w:p>
    <w:p w14:paraId="127AD8AA" w14:textId="77777777" w:rsidR="00566F9A" w:rsidRPr="00B60B86" w:rsidRDefault="00566F9A" w:rsidP="004F1D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6F9A" w:rsidRPr="00B60B86" w:rsidSect="00566F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pt;height:11pt" o:bullet="t">
        <v:imagedata r:id="rId1" o:title="msoEEF1"/>
      </v:shape>
    </w:pict>
  </w:numPicBullet>
  <w:abstractNum w:abstractNumId="0" w15:restartNumberingAfterBreak="0">
    <w:nsid w:val="02D2615F"/>
    <w:multiLevelType w:val="hybridMultilevel"/>
    <w:tmpl w:val="73F28FB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4074"/>
    <w:multiLevelType w:val="hybridMultilevel"/>
    <w:tmpl w:val="CBBA5B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6628"/>
    <w:multiLevelType w:val="hybridMultilevel"/>
    <w:tmpl w:val="D6505084"/>
    <w:lvl w:ilvl="0" w:tplc="4D3A0958">
      <w:numFmt w:val="bullet"/>
      <w:lvlText w:val="⁂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F2FBD"/>
    <w:multiLevelType w:val="hybridMultilevel"/>
    <w:tmpl w:val="2EAE454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7771"/>
    <w:multiLevelType w:val="hybridMultilevel"/>
    <w:tmpl w:val="162AA6D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00A8D"/>
    <w:multiLevelType w:val="hybridMultilevel"/>
    <w:tmpl w:val="2B220078"/>
    <w:lvl w:ilvl="0" w:tplc="53A8CE34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30F3C14"/>
    <w:multiLevelType w:val="hybridMultilevel"/>
    <w:tmpl w:val="36385FD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C64C0"/>
    <w:multiLevelType w:val="hybridMultilevel"/>
    <w:tmpl w:val="AE48A5F4"/>
    <w:lvl w:ilvl="0" w:tplc="53A8CE34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C096A"/>
    <w:multiLevelType w:val="hybridMultilevel"/>
    <w:tmpl w:val="0BD44488"/>
    <w:lvl w:ilvl="0" w:tplc="4D3A0958">
      <w:numFmt w:val="bullet"/>
      <w:lvlText w:val="⁂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730A8"/>
    <w:multiLevelType w:val="hybridMultilevel"/>
    <w:tmpl w:val="B01EE03A"/>
    <w:lvl w:ilvl="0" w:tplc="4D3A0958">
      <w:numFmt w:val="bullet"/>
      <w:lvlText w:val="⁂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E7BEF"/>
    <w:multiLevelType w:val="hybridMultilevel"/>
    <w:tmpl w:val="8BE65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901DF"/>
    <w:multiLevelType w:val="hybridMultilevel"/>
    <w:tmpl w:val="ABFEA3FA"/>
    <w:lvl w:ilvl="0" w:tplc="4D3A0958">
      <w:numFmt w:val="bullet"/>
      <w:lvlText w:val="⁂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63F8D"/>
    <w:multiLevelType w:val="hybridMultilevel"/>
    <w:tmpl w:val="2A94E024"/>
    <w:lvl w:ilvl="0" w:tplc="4D3A0958">
      <w:numFmt w:val="bullet"/>
      <w:lvlText w:val="⁂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A6F19E4"/>
    <w:multiLevelType w:val="hybridMultilevel"/>
    <w:tmpl w:val="00808B88"/>
    <w:lvl w:ilvl="0" w:tplc="1BA4C6D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B79DB"/>
    <w:multiLevelType w:val="hybridMultilevel"/>
    <w:tmpl w:val="57B88EE8"/>
    <w:lvl w:ilvl="0" w:tplc="4D3A0958">
      <w:numFmt w:val="bullet"/>
      <w:lvlText w:val="⁂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920978">
    <w:abstractNumId w:val="10"/>
  </w:num>
  <w:num w:numId="2" w16cid:durableId="264970009">
    <w:abstractNumId w:val="5"/>
  </w:num>
  <w:num w:numId="3" w16cid:durableId="360323161">
    <w:abstractNumId w:val="7"/>
  </w:num>
  <w:num w:numId="4" w16cid:durableId="1451851049">
    <w:abstractNumId w:val="9"/>
  </w:num>
  <w:num w:numId="5" w16cid:durableId="1953899040">
    <w:abstractNumId w:val="11"/>
  </w:num>
  <w:num w:numId="6" w16cid:durableId="1093236951">
    <w:abstractNumId w:val="12"/>
  </w:num>
  <w:num w:numId="7" w16cid:durableId="800147237">
    <w:abstractNumId w:val="4"/>
  </w:num>
  <w:num w:numId="8" w16cid:durableId="801576437">
    <w:abstractNumId w:val="13"/>
  </w:num>
  <w:num w:numId="9" w16cid:durableId="1256018278">
    <w:abstractNumId w:val="3"/>
  </w:num>
  <w:num w:numId="10" w16cid:durableId="1959725680">
    <w:abstractNumId w:val="6"/>
  </w:num>
  <w:num w:numId="11" w16cid:durableId="1332217108">
    <w:abstractNumId w:val="8"/>
  </w:num>
  <w:num w:numId="12" w16cid:durableId="478040341">
    <w:abstractNumId w:val="14"/>
  </w:num>
  <w:num w:numId="13" w16cid:durableId="1819572929">
    <w:abstractNumId w:val="2"/>
  </w:num>
  <w:num w:numId="14" w16cid:durableId="509222293">
    <w:abstractNumId w:val="0"/>
  </w:num>
  <w:num w:numId="15" w16cid:durableId="1901598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8F"/>
    <w:rsid w:val="0003417A"/>
    <w:rsid w:val="001072C4"/>
    <w:rsid w:val="001B7E1F"/>
    <w:rsid w:val="001C2BBD"/>
    <w:rsid w:val="00221676"/>
    <w:rsid w:val="002F07E9"/>
    <w:rsid w:val="00304AB6"/>
    <w:rsid w:val="00363920"/>
    <w:rsid w:val="003C0FE0"/>
    <w:rsid w:val="003D4C28"/>
    <w:rsid w:val="003F2350"/>
    <w:rsid w:val="00434A8F"/>
    <w:rsid w:val="004C535B"/>
    <w:rsid w:val="004F1D3F"/>
    <w:rsid w:val="004F2B80"/>
    <w:rsid w:val="0055396E"/>
    <w:rsid w:val="00566F9A"/>
    <w:rsid w:val="005B3A3E"/>
    <w:rsid w:val="00627F4A"/>
    <w:rsid w:val="00650B89"/>
    <w:rsid w:val="006847A6"/>
    <w:rsid w:val="006B2FE6"/>
    <w:rsid w:val="006E2C96"/>
    <w:rsid w:val="006E63AA"/>
    <w:rsid w:val="007222A1"/>
    <w:rsid w:val="007227FA"/>
    <w:rsid w:val="007D6828"/>
    <w:rsid w:val="00840BC5"/>
    <w:rsid w:val="008C5168"/>
    <w:rsid w:val="00914DFB"/>
    <w:rsid w:val="009566F6"/>
    <w:rsid w:val="009B5FA3"/>
    <w:rsid w:val="00B01E81"/>
    <w:rsid w:val="00B37FAA"/>
    <w:rsid w:val="00B45B27"/>
    <w:rsid w:val="00B60B86"/>
    <w:rsid w:val="00B72645"/>
    <w:rsid w:val="00BC73B6"/>
    <w:rsid w:val="00C03972"/>
    <w:rsid w:val="00C33560"/>
    <w:rsid w:val="00C90BE6"/>
    <w:rsid w:val="00C95EE2"/>
    <w:rsid w:val="00CE185E"/>
    <w:rsid w:val="00D01728"/>
    <w:rsid w:val="00DF09A5"/>
    <w:rsid w:val="00E359CD"/>
    <w:rsid w:val="00E45999"/>
    <w:rsid w:val="00FB7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49B4"/>
  <w15:chartTrackingRefBased/>
  <w15:docId w15:val="{DB283A49-77A0-420D-B2AB-B52E4183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0FE0"/>
  </w:style>
  <w:style w:type="paragraph" w:styleId="Titolo1">
    <w:name w:val="heading 1"/>
    <w:basedOn w:val="Normale"/>
    <w:next w:val="Normale"/>
    <w:link w:val="Titolo1Carattere"/>
    <w:uiPriority w:val="9"/>
    <w:qFormat/>
    <w:rsid w:val="00434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4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4A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4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4A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4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4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4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4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4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4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4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4A8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4A8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4A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4A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4A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4A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4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4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4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4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4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4A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4A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4A8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4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4A8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4A8F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1072C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E63A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6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azionetraparimotzo@gmail.co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tarca</dc:creator>
  <cp:keywords/>
  <dc:description/>
  <cp:lastModifiedBy>gabriella tarca</cp:lastModifiedBy>
  <cp:revision>14</cp:revision>
  <dcterms:created xsi:type="dcterms:W3CDTF">2025-09-16T15:45:00Z</dcterms:created>
  <dcterms:modified xsi:type="dcterms:W3CDTF">2025-09-16T17:59:00Z</dcterms:modified>
</cp:coreProperties>
</file>